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6E612C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23A17" w:rsidRDefault="002725AA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</w:t>
      </w:r>
      <w:r w:rsidR="00C23A17">
        <w:rPr>
          <w:rFonts w:ascii="Arial" w:hAnsi="Arial" w:cs="Arial"/>
          <w:sz w:val="24"/>
          <w:szCs w:val="24"/>
        </w:rPr>
        <w:t>.</w:t>
      </w:r>
      <w:r w:rsidR="000A77D5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>.201</w:t>
      </w:r>
      <w:r w:rsidR="000A77D5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4B7590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30</w:t>
      </w:r>
    </w:p>
    <w:p w:rsidR="00F37D99" w:rsidRDefault="00F37D99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присвоении </w:t>
      </w:r>
      <w:r w:rsidR="003307A8">
        <w:rPr>
          <w:rFonts w:ascii="Arial" w:hAnsi="Arial" w:cs="Arial"/>
          <w:b/>
          <w:sz w:val="32"/>
          <w:szCs w:val="32"/>
        </w:rPr>
        <w:t xml:space="preserve">почтового </w:t>
      </w:r>
      <w:r>
        <w:rPr>
          <w:rFonts w:ascii="Arial" w:hAnsi="Arial" w:cs="Arial"/>
          <w:b/>
          <w:sz w:val="32"/>
          <w:szCs w:val="32"/>
        </w:rPr>
        <w:t xml:space="preserve">адреса </w:t>
      </w:r>
      <w:r w:rsidR="003307A8">
        <w:rPr>
          <w:rFonts w:ascii="Arial" w:hAnsi="Arial" w:cs="Arial"/>
          <w:b/>
          <w:sz w:val="32"/>
          <w:szCs w:val="32"/>
        </w:rPr>
        <w:t>дому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3307A8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В соответствии с пунктом 21 части первой статьи 14 Федерального закона от 06.10.2003г. №131-ФЗ «Об общих принципах организации местного самоуправления в Российской Федерации» в целях приведения в соответствие нумерации домов, жилому дому в </w:t>
      </w:r>
      <w:proofErr w:type="spellStart"/>
      <w:r w:rsidR="00023E1E">
        <w:rPr>
          <w:rFonts w:ascii="Arial" w:hAnsi="Arial" w:cs="Arial"/>
          <w:sz w:val="24"/>
          <w:szCs w:val="24"/>
        </w:rPr>
        <w:t>с</w:t>
      </w:r>
      <w:proofErr w:type="gramStart"/>
      <w:r w:rsidR="00023E1E">
        <w:rPr>
          <w:rFonts w:ascii="Arial" w:hAnsi="Arial" w:cs="Arial"/>
          <w:sz w:val="24"/>
          <w:szCs w:val="24"/>
        </w:rPr>
        <w:t>.Х</w:t>
      </w:r>
      <w:proofErr w:type="gramEnd"/>
      <w:r w:rsidR="00023E1E">
        <w:rPr>
          <w:rFonts w:ascii="Arial" w:hAnsi="Arial" w:cs="Arial"/>
          <w:sz w:val="24"/>
          <w:szCs w:val="24"/>
        </w:rPr>
        <w:t>охлома</w:t>
      </w:r>
      <w:proofErr w:type="spellEnd"/>
      <w:r w:rsidR="0057367A">
        <w:rPr>
          <w:rFonts w:ascii="Arial" w:hAnsi="Arial" w:cs="Arial"/>
          <w:sz w:val="24"/>
          <w:szCs w:val="24"/>
        </w:rPr>
        <w:t xml:space="preserve">, </w:t>
      </w:r>
      <w:r w:rsidR="00023E1E">
        <w:rPr>
          <w:rFonts w:ascii="Arial" w:hAnsi="Arial" w:cs="Arial"/>
          <w:sz w:val="24"/>
          <w:szCs w:val="24"/>
        </w:rPr>
        <w:t>кадастровый номер – 52:08:0011</w:t>
      </w:r>
      <w:r w:rsidR="002725AA">
        <w:rPr>
          <w:rFonts w:ascii="Arial" w:hAnsi="Arial" w:cs="Arial"/>
          <w:sz w:val="24"/>
          <w:szCs w:val="24"/>
        </w:rPr>
        <w:t>423</w:t>
      </w:r>
      <w:r w:rsidR="00023E1E">
        <w:rPr>
          <w:rFonts w:ascii="Arial" w:hAnsi="Arial" w:cs="Arial"/>
          <w:sz w:val="24"/>
          <w:szCs w:val="24"/>
        </w:rPr>
        <w:t>:</w:t>
      </w:r>
      <w:r w:rsidR="002725AA">
        <w:rPr>
          <w:rFonts w:ascii="Arial" w:hAnsi="Arial" w:cs="Arial"/>
          <w:sz w:val="24"/>
          <w:szCs w:val="24"/>
        </w:rPr>
        <w:t>65</w:t>
      </w:r>
      <w:r w:rsidR="00023E1E">
        <w:rPr>
          <w:rFonts w:ascii="Arial" w:hAnsi="Arial" w:cs="Arial"/>
          <w:sz w:val="24"/>
          <w:szCs w:val="24"/>
        </w:rPr>
        <w:t xml:space="preserve">, </w:t>
      </w:r>
      <w:r w:rsidR="0057367A">
        <w:rPr>
          <w:rFonts w:ascii="Arial" w:hAnsi="Arial" w:cs="Arial"/>
          <w:sz w:val="24"/>
          <w:szCs w:val="24"/>
        </w:rPr>
        <w:t>собственник</w:t>
      </w:r>
      <w:r w:rsidR="00023E1E">
        <w:rPr>
          <w:rFonts w:ascii="Arial" w:hAnsi="Arial" w:cs="Arial"/>
          <w:sz w:val="24"/>
          <w:szCs w:val="24"/>
        </w:rPr>
        <w:t>ами</w:t>
      </w:r>
      <w:r w:rsidR="0057367A">
        <w:rPr>
          <w:rFonts w:ascii="Arial" w:hAnsi="Arial" w:cs="Arial"/>
          <w:sz w:val="24"/>
          <w:szCs w:val="24"/>
        </w:rPr>
        <w:t xml:space="preserve"> которого</w:t>
      </w:r>
      <w:r w:rsidR="002725AA">
        <w:rPr>
          <w:rFonts w:ascii="Arial" w:hAnsi="Arial" w:cs="Arial"/>
          <w:sz w:val="24"/>
          <w:szCs w:val="24"/>
        </w:rPr>
        <w:t>, на основании договора купли-продажи от 27.12.1996,</w:t>
      </w:r>
      <w:r w:rsidR="0057367A">
        <w:rPr>
          <w:rFonts w:ascii="Arial" w:hAnsi="Arial" w:cs="Arial"/>
          <w:sz w:val="24"/>
          <w:szCs w:val="24"/>
        </w:rPr>
        <w:t xml:space="preserve"> я</w:t>
      </w:r>
      <w:r>
        <w:rPr>
          <w:rFonts w:ascii="Arial" w:hAnsi="Arial" w:cs="Arial"/>
          <w:sz w:val="24"/>
          <w:szCs w:val="24"/>
        </w:rPr>
        <w:t>вля</w:t>
      </w:r>
      <w:r w:rsidR="00023E1E">
        <w:rPr>
          <w:rFonts w:ascii="Arial" w:hAnsi="Arial" w:cs="Arial"/>
          <w:sz w:val="24"/>
          <w:szCs w:val="24"/>
        </w:rPr>
        <w:t>ю</w:t>
      </w:r>
      <w:r>
        <w:rPr>
          <w:rFonts w:ascii="Arial" w:hAnsi="Arial" w:cs="Arial"/>
          <w:sz w:val="24"/>
          <w:szCs w:val="24"/>
        </w:rPr>
        <w:t>тся</w:t>
      </w:r>
      <w:r w:rsidR="002725AA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370FB2">
        <w:rPr>
          <w:rFonts w:ascii="Arial" w:hAnsi="Arial" w:cs="Arial"/>
          <w:sz w:val="24"/>
          <w:szCs w:val="24"/>
        </w:rPr>
        <w:t>Хайру</w:t>
      </w:r>
      <w:r w:rsidR="00153236">
        <w:rPr>
          <w:rFonts w:ascii="Arial" w:hAnsi="Arial" w:cs="Arial"/>
          <w:sz w:val="24"/>
          <w:szCs w:val="24"/>
        </w:rPr>
        <w:t>л</w:t>
      </w:r>
      <w:r w:rsidR="00370FB2">
        <w:rPr>
          <w:rFonts w:ascii="Arial" w:hAnsi="Arial" w:cs="Arial"/>
          <w:sz w:val="24"/>
          <w:szCs w:val="24"/>
        </w:rPr>
        <w:t xml:space="preserve">лин </w:t>
      </w:r>
      <w:proofErr w:type="spellStart"/>
      <w:r w:rsidR="00370FB2">
        <w:rPr>
          <w:rFonts w:ascii="Arial" w:hAnsi="Arial" w:cs="Arial"/>
          <w:sz w:val="24"/>
          <w:szCs w:val="24"/>
        </w:rPr>
        <w:t>Маудит</w:t>
      </w:r>
      <w:proofErr w:type="spellEnd"/>
      <w:r w:rsidR="0015323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3236">
        <w:rPr>
          <w:rFonts w:ascii="Arial" w:hAnsi="Arial" w:cs="Arial"/>
          <w:sz w:val="24"/>
          <w:szCs w:val="24"/>
        </w:rPr>
        <w:t>Рамазанович</w:t>
      </w:r>
      <w:proofErr w:type="spellEnd"/>
      <w:r w:rsidR="00023E1E">
        <w:rPr>
          <w:rFonts w:ascii="Arial" w:hAnsi="Arial" w:cs="Arial"/>
          <w:sz w:val="24"/>
          <w:szCs w:val="24"/>
        </w:rPr>
        <w:t xml:space="preserve">, </w:t>
      </w:r>
      <w:r w:rsidR="00153236">
        <w:rPr>
          <w:rFonts w:ascii="Arial" w:hAnsi="Arial" w:cs="Arial"/>
          <w:sz w:val="24"/>
          <w:szCs w:val="24"/>
        </w:rPr>
        <w:t>Хайруллин</w:t>
      </w:r>
      <w:r w:rsidR="00153236">
        <w:rPr>
          <w:rFonts w:ascii="Arial" w:hAnsi="Arial" w:cs="Arial"/>
          <w:sz w:val="24"/>
          <w:szCs w:val="24"/>
        </w:rPr>
        <w:t>а</w:t>
      </w:r>
      <w:r w:rsidR="00153236">
        <w:rPr>
          <w:rFonts w:ascii="Arial" w:hAnsi="Arial" w:cs="Arial"/>
          <w:sz w:val="24"/>
          <w:szCs w:val="24"/>
        </w:rPr>
        <w:t xml:space="preserve"> </w:t>
      </w:r>
      <w:r w:rsidR="00153236">
        <w:rPr>
          <w:rFonts w:ascii="Arial" w:hAnsi="Arial" w:cs="Arial"/>
          <w:sz w:val="24"/>
          <w:szCs w:val="24"/>
        </w:rPr>
        <w:t>Анна Николаевна</w:t>
      </w:r>
      <w:r w:rsidR="00023E1E">
        <w:rPr>
          <w:rFonts w:ascii="Arial" w:hAnsi="Arial" w:cs="Arial"/>
          <w:sz w:val="24"/>
          <w:szCs w:val="24"/>
        </w:rPr>
        <w:t xml:space="preserve">, </w:t>
      </w:r>
      <w:r w:rsidR="00153236">
        <w:rPr>
          <w:rFonts w:ascii="Arial" w:hAnsi="Arial" w:cs="Arial"/>
          <w:sz w:val="24"/>
          <w:szCs w:val="24"/>
        </w:rPr>
        <w:t>Хайруллин</w:t>
      </w:r>
      <w:r w:rsidR="00153236">
        <w:rPr>
          <w:rFonts w:ascii="Arial" w:hAnsi="Arial" w:cs="Arial"/>
          <w:sz w:val="24"/>
          <w:szCs w:val="24"/>
        </w:rPr>
        <w:t>а</w:t>
      </w:r>
      <w:r w:rsidR="00153236">
        <w:rPr>
          <w:rFonts w:ascii="Arial" w:hAnsi="Arial" w:cs="Arial"/>
          <w:sz w:val="24"/>
          <w:szCs w:val="24"/>
        </w:rPr>
        <w:t xml:space="preserve"> </w:t>
      </w:r>
      <w:r w:rsidR="00153236">
        <w:rPr>
          <w:rFonts w:ascii="Arial" w:hAnsi="Arial" w:cs="Arial"/>
          <w:sz w:val="24"/>
          <w:szCs w:val="24"/>
        </w:rPr>
        <w:t xml:space="preserve">Эльвира </w:t>
      </w:r>
      <w:proofErr w:type="spellStart"/>
      <w:r w:rsidR="00153236">
        <w:rPr>
          <w:rFonts w:ascii="Arial" w:hAnsi="Arial" w:cs="Arial"/>
          <w:sz w:val="24"/>
          <w:szCs w:val="24"/>
        </w:rPr>
        <w:t>Маудитовна</w:t>
      </w:r>
      <w:proofErr w:type="spellEnd"/>
      <w:r w:rsidR="00023E1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53236">
        <w:rPr>
          <w:rFonts w:ascii="Arial" w:hAnsi="Arial" w:cs="Arial"/>
          <w:sz w:val="24"/>
          <w:szCs w:val="24"/>
        </w:rPr>
        <w:t>Малофеев</w:t>
      </w:r>
      <w:proofErr w:type="spellEnd"/>
      <w:r w:rsidR="00153236">
        <w:rPr>
          <w:rFonts w:ascii="Arial" w:hAnsi="Arial" w:cs="Arial"/>
          <w:sz w:val="24"/>
          <w:szCs w:val="24"/>
        </w:rPr>
        <w:t xml:space="preserve"> Василий Владимирович</w:t>
      </w:r>
      <w:r w:rsidR="00023E1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присвоить почтовый адрес: Нижегородская область, </w:t>
      </w:r>
      <w:proofErr w:type="spellStart"/>
      <w:r>
        <w:rPr>
          <w:rFonts w:ascii="Arial" w:hAnsi="Arial" w:cs="Arial"/>
          <w:sz w:val="24"/>
          <w:szCs w:val="24"/>
        </w:rPr>
        <w:t>Ковернинский</w:t>
      </w:r>
      <w:proofErr w:type="spellEnd"/>
      <w:r>
        <w:rPr>
          <w:rFonts w:ascii="Arial" w:hAnsi="Arial" w:cs="Arial"/>
          <w:sz w:val="24"/>
          <w:szCs w:val="24"/>
        </w:rPr>
        <w:t xml:space="preserve"> район, </w:t>
      </w:r>
      <w:proofErr w:type="spellStart"/>
      <w:r w:rsidR="002725AA">
        <w:rPr>
          <w:rFonts w:ascii="Arial" w:hAnsi="Arial" w:cs="Arial"/>
          <w:sz w:val="24"/>
          <w:szCs w:val="24"/>
        </w:rPr>
        <w:t>д</w:t>
      </w:r>
      <w:proofErr w:type="gramStart"/>
      <w:r w:rsidR="002725AA">
        <w:rPr>
          <w:rFonts w:ascii="Arial" w:hAnsi="Arial" w:cs="Arial"/>
          <w:sz w:val="24"/>
          <w:szCs w:val="24"/>
        </w:rPr>
        <w:t>.К</w:t>
      </w:r>
      <w:proofErr w:type="gramEnd"/>
      <w:r w:rsidR="002725AA">
        <w:rPr>
          <w:rFonts w:ascii="Arial" w:hAnsi="Arial" w:cs="Arial"/>
          <w:sz w:val="24"/>
          <w:szCs w:val="24"/>
        </w:rPr>
        <w:t>лючи</w:t>
      </w:r>
      <w:proofErr w:type="spellEnd"/>
      <w:r>
        <w:rPr>
          <w:rFonts w:ascii="Arial" w:hAnsi="Arial" w:cs="Arial"/>
          <w:sz w:val="24"/>
          <w:szCs w:val="24"/>
        </w:rPr>
        <w:t xml:space="preserve">, дом </w:t>
      </w:r>
      <w:r w:rsidR="002725AA">
        <w:rPr>
          <w:rFonts w:ascii="Arial" w:hAnsi="Arial" w:cs="Arial"/>
          <w:sz w:val="24"/>
          <w:szCs w:val="24"/>
        </w:rPr>
        <w:t>19</w:t>
      </w:r>
      <w:r>
        <w:rPr>
          <w:rFonts w:ascii="Arial" w:hAnsi="Arial" w:cs="Arial"/>
          <w:sz w:val="24"/>
          <w:szCs w:val="24"/>
        </w:rPr>
        <w:t>.</w:t>
      </w:r>
    </w:p>
    <w:p w:rsidR="006E612C" w:rsidRDefault="006E612C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И.Б.Смолина</w:t>
      </w:r>
      <w:proofErr w:type="spellEnd"/>
    </w:p>
    <w:p w:rsidR="00C23A17" w:rsidRDefault="00C23A17" w:rsidP="00C23A17"/>
    <w:sectPr w:rsidR="00C23A17" w:rsidSect="00C23A1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023E1E"/>
    <w:rsid w:val="000A77D5"/>
    <w:rsid w:val="00153236"/>
    <w:rsid w:val="002329D8"/>
    <w:rsid w:val="0026375D"/>
    <w:rsid w:val="002725AA"/>
    <w:rsid w:val="00291AA4"/>
    <w:rsid w:val="003307A8"/>
    <w:rsid w:val="00370FB2"/>
    <w:rsid w:val="00436CC8"/>
    <w:rsid w:val="004B7590"/>
    <w:rsid w:val="004C2BD1"/>
    <w:rsid w:val="00536B66"/>
    <w:rsid w:val="0057367A"/>
    <w:rsid w:val="00582520"/>
    <w:rsid w:val="0067444E"/>
    <w:rsid w:val="006E612C"/>
    <w:rsid w:val="007A5E23"/>
    <w:rsid w:val="007B76F6"/>
    <w:rsid w:val="00813A97"/>
    <w:rsid w:val="00833119"/>
    <w:rsid w:val="00974602"/>
    <w:rsid w:val="00986769"/>
    <w:rsid w:val="00A25CDE"/>
    <w:rsid w:val="00A53315"/>
    <w:rsid w:val="00A805A5"/>
    <w:rsid w:val="00AA7927"/>
    <w:rsid w:val="00C23A17"/>
    <w:rsid w:val="00C64918"/>
    <w:rsid w:val="00CA162A"/>
    <w:rsid w:val="00CB489A"/>
    <w:rsid w:val="00CB6874"/>
    <w:rsid w:val="00CE17DA"/>
    <w:rsid w:val="00D946C3"/>
    <w:rsid w:val="00DC21A3"/>
    <w:rsid w:val="00E55023"/>
    <w:rsid w:val="00E80A48"/>
    <w:rsid w:val="00E97D01"/>
    <w:rsid w:val="00F37D99"/>
    <w:rsid w:val="00F4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35</cp:revision>
  <cp:lastPrinted>2017-07-26T08:35:00Z</cp:lastPrinted>
  <dcterms:created xsi:type="dcterms:W3CDTF">2015-05-14T07:02:00Z</dcterms:created>
  <dcterms:modified xsi:type="dcterms:W3CDTF">2017-07-26T08:35:00Z</dcterms:modified>
</cp:coreProperties>
</file>